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A68" w:rsidRDefault="00336A68" w:rsidP="00336A68">
      <w:pPr>
        <w:ind w:firstLine="0"/>
        <w:rPr>
          <w:rFonts w:ascii="Times New Roman" w:hAnsi="Times New Roman"/>
        </w:rPr>
      </w:pPr>
    </w:p>
    <w:p w:rsidR="00336A68" w:rsidRDefault="00336A68" w:rsidP="00336A68">
      <w:pPr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6C6" w:rsidRDefault="00AB36C6" w:rsidP="00336A68">
      <w:pPr>
        <w:ind w:firstLine="0"/>
        <w:jc w:val="center"/>
        <w:rPr>
          <w:rFonts w:ascii="Times New Roman" w:hAnsi="Times New Roman"/>
        </w:rPr>
      </w:pPr>
    </w:p>
    <w:p w:rsidR="00AB36C6" w:rsidRPr="00AB36C6" w:rsidRDefault="00AB36C6" w:rsidP="00AB36C6">
      <w:pPr>
        <w:ind w:firstLine="0"/>
        <w:jc w:val="right"/>
        <w:rPr>
          <w:rFonts w:ascii="Times New Roman" w:hAnsi="Times New Roman"/>
          <w:b/>
          <w:u w:val="single"/>
        </w:rPr>
      </w:pPr>
      <w:r w:rsidRPr="00AB36C6">
        <w:rPr>
          <w:rFonts w:ascii="Times New Roman" w:hAnsi="Times New Roman"/>
          <w:b/>
          <w:u w:val="single"/>
        </w:rPr>
        <w:t>ПРОЕКТ</w:t>
      </w:r>
    </w:p>
    <w:tbl>
      <w:tblPr>
        <w:tblpPr w:leftFromText="180" w:rightFromText="180" w:vertAnchor="text" w:horzAnchor="margin" w:tblpX="-720" w:tblpY="62"/>
        <w:tblW w:w="104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40"/>
      </w:tblGrid>
      <w:tr w:rsidR="00336A68" w:rsidRPr="00097B8B" w:rsidTr="00C2243C">
        <w:tc>
          <w:tcPr>
            <w:tcW w:w="10440" w:type="dxa"/>
          </w:tcPr>
          <w:p w:rsidR="00336A68" w:rsidRPr="00097B8B" w:rsidRDefault="00336A68" w:rsidP="00C2243C">
            <w:pPr>
              <w:ind w:firstLine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097B8B">
              <w:rPr>
                <w:rFonts w:ascii="Times New Roman" w:hAnsi="Times New Roman"/>
                <w:b/>
                <w:sz w:val="36"/>
                <w:szCs w:val="36"/>
              </w:rPr>
              <w:t>КОМИТЕТ МЕСТНОГО САМОУПРАВЛЕНИЯ</w:t>
            </w:r>
          </w:p>
          <w:p w:rsidR="00336A68" w:rsidRDefault="00336A68" w:rsidP="00C2243C">
            <w:pPr>
              <w:ind w:firstLine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ПЛАНСКОГО</w:t>
            </w:r>
            <w:r w:rsidRPr="00097B8B">
              <w:rPr>
                <w:rFonts w:ascii="Times New Roman" w:hAnsi="Times New Roman"/>
                <w:b/>
                <w:sz w:val="36"/>
                <w:szCs w:val="36"/>
              </w:rPr>
              <w:t xml:space="preserve"> СЕЛЬСОВЕТА</w:t>
            </w:r>
          </w:p>
          <w:p w:rsidR="00336A68" w:rsidRPr="00097B8B" w:rsidRDefault="00336A68" w:rsidP="00C2243C">
            <w:pPr>
              <w:ind w:firstLine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  <w:r w:rsidRPr="00097B8B">
              <w:rPr>
                <w:rFonts w:ascii="Times New Roman" w:hAnsi="Times New Roman"/>
                <w:b/>
                <w:sz w:val="36"/>
                <w:szCs w:val="36"/>
              </w:rPr>
              <w:t>НЕВЕРКИНСКОГО РАЙОНА ПЕНЗЕНСКОЙ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  <w:r w:rsidRPr="00097B8B">
              <w:rPr>
                <w:rFonts w:ascii="Times New Roman" w:hAnsi="Times New Roman"/>
                <w:b/>
                <w:sz w:val="36"/>
                <w:szCs w:val="36"/>
              </w:rPr>
              <w:t>ОБЛАСТИ</w:t>
            </w:r>
          </w:p>
          <w:p w:rsidR="00336A68" w:rsidRPr="00097B8B" w:rsidRDefault="00336A68" w:rsidP="00C2243C">
            <w:pPr>
              <w:ind w:firstLine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СЕДЬМОГО</w:t>
            </w:r>
            <w:r w:rsidRPr="00097B8B">
              <w:rPr>
                <w:rFonts w:ascii="Times New Roman" w:hAnsi="Times New Roman"/>
                <w:b/>
                <w:sz w:val="36"/>
                <w:szCs w:val="36"/>
              </w:rPr>
              <w:t xml:space="preserve"> СОЗЫВА</w:t>
            </w:r>
          </w:p>
        </w:tc>
      </w:tr>
      <w:tr w:rsidR="00336A68" w:rsidRPr="00097B8B" w:rsidTr="00C2243C">
        <w:trPr>
          <w:trHeight w:val="418"/>
        </w:trPr>
        <w:tc>
          <w:tcPr>
            <w:tcW w:w="10440" w:type="dxa"/>
            <w:vAlign w:val="center"/>
          </w:tcPr>
          <w:p w:rsidR="00336A68" w:rsidRPr="00097B8B" w:rsidRDefault="00336A68" w:rsidP="00C2243C">
            <w:pPr>
              <w:pStyle w:val="3"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097B8B">
              <w:rPr>
                <w:rFonts w:ascii="Times New Roman" w:hAnsi="Times New Roman" w:cs="Times New Roman"/>
                <w:szCs w:val="28"/>
              </w:rPr>
              <w:t>Р</w:t>
            </w:r>
            <w:proofErr w:type="gramEnd"/>
            <w:r w:rsidRPr="00097B8B">
              <w:rPr>
                <w:rFonts w:ascii="Times New Roman" w:hAnsi="Times New Roman" w:cs="Times New Roman"/>
                <w:szCs w:val="28"/>
              </w:rPr>
              <w:t xml:space="preserve"> Е Ш Е Н И Е</w:t>
            </w:r>
          </w:p>
        </w:tc>
      </w:tr>
    </w:tbl>
    <w:p w:rsidR="00336A68" w:rsidRPr="00097B8B" w:rsidRDefault="00336A68" w:rsidP="00336A68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336A68" w:rsidRPr="00097B8B" w:rsidTr="00C2243C">
        <w:trPr>
          <w:jc w:val="center"/>
        </w:trPr>
        <w:tc>
          <w:tcPr>
            <w:tcW w:w="284" w:type="dxa"/>
            <w:vAlign w:val="bottom"/>
          </w:tcPr>
          <w:p w:rsidR="00336A68" w:rsidRPr="00097B8B" w:rsidRDefault="00336A68" w:rsidP="00C2243C">
            <w:pPr>
              <w:ind w:firstLine="0"/>
              <w:jc w:val="center"/>
              <w:rPr>
                <w:rFonts w:ascii="Times New Roman" w:hAnsi="Times New Roman"/>
              </w:rPr>
            </w:pPr>
            <w:r w:rsidRPr="00097B8B">
              <w:rPr>
                <w:rFonts w:ascii="Times New Roman" w:hAnsi="Times New Roman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36A68" w:rsidRPr="00097B8B" w:rsidRDefault="00AB36C6" w:rsidP="00C2243C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7" w:type="dxa"/>
          </w:tcPr>
          <w:p w:rsidR="00336A68" w:rsidRPr="00097B8B" w:rsidRDefault="00336A68" w:rsidP="00C2243C">
            <w:pPr>
              <w:ind w:firstLine="0"/>
              <w:jc w:val="center"/>
              <w:rPr>
                <w:rFonts w:ascii="Times New Roman" w:hAnsi="Times New Roman"/>
              </w:rPr>
            </w:pPr>
            <w:r w:rsidRPr="00097B8B">
              <w:rPr>
                <w:rFonts w:ascii="Times New Roman" w:hAnsi="Times New Roman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36A68" w:rsidRPr="00097B8B" w:rsidRDefault="00AB36C6" w:rsidP="00C2243C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336A68" w:rsidRPr="00097B8B" w:rsidTr="00C2243C">
        <w:trPr>
          <w:jc w:val="center"/>
        </w:trPr>
        <w:tc>
          <w:tcPr>
            <w:tcW w:w="4650" w:type="dxa"/>
            <w:gridSpan w:val="4"/>
          </w:tcPr>
          <w:p w:rsidR="00336A68" w:rsidRPr="00097B8B" w:rsidRDefault="00336A68" w:rsidP="00C2243C">
            <w:pPr>
              <w:ind w:firstLine="0"/>
              <w:jc w:val="center"/>
              <w:rPr>
                <w:rFonts w:ascii="Times New Roman" w:hAnsi="Times New Roman"/>
              </w:rPr>
            </w:pPr>
            <w:r w:rsidRPr="00097B8B">
              <w:rPr>
                <w:rFonts w:ascii="Times New Roman" w:hAnsi="Times New Roman"/>
              </w:rPr>
              <w:t xml:space="preserve">с. </w:t>
            </w:r>
            <w:r>
              <w:rPr>
                <w:rFonts w:ascii="Times New Roman" w:hAnsi="Times New Roman"/>
              </w:rPr>
              <w:t>План</w:t>
            </w:r>
          </w:p>
        </w:tc>
      </w:tr>
    </w:tbl>
    <w:p w:rsidR="00336A68" w:rsidRPr="00097B8B" w:rsidRDefault="00336A68" w:rsidP="00336A68">
      <w:pPr>
        <w:rPr>
          <w:rFonts w:ascii="Times New Roman" w:hAnsi="Times New Roman"/>
          <w:b/>
          <w:sz w:val="28"/>
          <w:szCs w:val="28"/>
        </w:rPr>
      </w:pPr>
    </w:p>
    <w:p w:rsidR="00336A68" w:rsidRDefault="00336A68" w:rsidP="00336A68">
      <w:pPr>
        <w:ind w:firstLine="0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828DE">
        <w:rPr>
          <w:rFonts w:ascii="Times New Roman" w:hAnsi="Times New Roman"/>
          <w:b/>
          <w:snapToGrid w:val="0"/>
          <w:sz w:val="28"/>
          <w:szCs w:val="28"/>
        </w:rPr>
        <w:t xml:space="preserve">О признании </w:t>
      </w:r>
      <w:proofErr w:type="gramStart"/>
      <w:r w:rsidRPr="00A828DE">
        <w:rPr>
          <w:rFonts w:ascii="Times New Roman" w:hAnsi="Times New Roman"/>
          <w:b/>
          <w:snapToGrid w:val="0"/>
          <w:sz w:val="28"/>
          <w:szCs w:val="28"/>
        </w:rPr>
        <w:t>утратившим</w:t>
      </w:r>
      <w:proofErr w:type="gramEnd"/>
      <w:r w:rsidRPr="00A828DE">
        <w:rPr>
          <w:rFonts w:ascii="Times New Roman" w:hAnsi="Times New Roman"/>
          <w:b/>
          <w:snapToGrid w:val="0"/>
          <w:sz w:val="28"/>
          <w:szCs w:val="28"/>
        </w:rPr>
        <w:t xml:space="preserve"> силу решения Комитета местного самоуправления </w:t>
      </w:r>
      <w:proofErr w:type="spellStart"/>
      <w:r w:rsidRPr="00A828DE">
        <w:rPr>
          <w:rFonts w:ascii="Times New Roman" w:hAnsi="Times New Roman"/>
          <w:b/>
          <w:snapToGrid w:val="0"/>
          <w:sz w:val="28"/>
          <w:szCs w:val="28"/>
        </w:rPr>
        <w:t>Планского</w:t>
      </w:r>
      <w:proofErr w:type="spellEnd"/>
      <w:r w:rsidRPr="00A828DE">
        <w:rPr>
          <w:rFonts w:ascii="Times New Roman" w:hAnsi="Times New Roman"/>
          <w:b/>
          <w:snapToGrid w:val="0"/>
          <w:sz w:val="28"/>
          <w:szCs w:val="28"/>
        </w:rPr>
        <w:t xml:space="preserve"> сельсовета </w:t>
      </w:r>
      <w:proofErr w:type="spellStart"/>
      <w:r w:rsidRPr="00A828DE">
        <w:rPr>
          <w:rFonts w:ascii="Times New Roman" w:hAnsi="Times New Roman"/>
          <w:b/>
          <w:snapToGrid w:val="0"/>
          <w:sz w:val="28"/>
          <w:szCs w:val="28"/>
        </w:rPr>
        <w:t>Неверкинского</w:t>
      </w:r>
      <w:proofErr w:type="spellEnd"/>
      <w:r w:rsidRPr="00A828DE">
        <w:rPr>
          <w:rFonts w:ascii="Times New Roman" w:hAnsi="Times New Roman"/>
          <w:b/>
          <w:snapToGrid w:val="0"/>
          <w:sz w:val="28"/>
          <w:szCs w:val="28"/>
        </w:rPr>
        <w:t xml:space="preserve"> района </w:t>
      </w:r>
    </w:p>
    <w:p w:rsidR="00336A68" w:rsidRPr="00A828DE" w:rsidRDefault="00336A68" w:rsidP="00336A68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828DE">
        <w:rPr>
          <w:rFonts w:ascii="Times New Roman" w:hAnsi="Times New Roman"/>
          <w:b/>
          <w:snapToGrid w:val="0"/>
          <w:sz w:val="28"/>
          <w:szCs w:val="28"/>
        </w:rPr>
        <w:t>Пензенской области</w:t>
      </w:r>
    </w:p>
    <w:p w:rsidR="00336A68" w:rsidRPr="00097B8B" w:rsidRDefault="00336A68" w:rsidP="00336A68">
      <w:pPr>
        <w:rPr>
          <w:rFonts w:ascii="Times New Roman" w:hAnsi="Times New Roman"/>
          <w:sz w:val="28"/>
          <w:szCs w:val="28"/>
        </w:rPr>
      </w:pPr>
    </w:p>
    <w:p w:rsidR="00336A68" w:rsidRPr="00097B8B" w:rsidRDefault="00336A68" w:rsidP="00336A68">
      <w:pPr>
        <w:spacing w:before="120"/>
        <w:ind w:firstLine="720"/>
        <w:rPr>
          <w:rFonts w:ascii="Times New Roman" w:hAnsi="Times New Roman"/>
          <w:sz w:val="28"/>
          <w:szCs w:val="28"/>
        </w:rPr>
      </w:pPr>
      <w:r w:rsidRPr="007E5ED2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(с последующими изменениями), руководствуясь статьями 20, 29 Устава </w:t>
      </w:r>
      <w:proofErr w:type="spellStart"/>
      <w:r w:rsidRPr="007E5ED2">
        <w:rPr>
          <w:rFonts w:ascii="Times New Roman" w:hAnsi="Times New Roman"/>
          <w:sz w:val="28"/>
          <w:szCs w:val="28"/>
        </w:rPr>
        <w:t>Планского</w:t>
      </w:r>
      <w:proofErr w:type="spellEnd"/>
      <w:r w:rsidRPr="007E5ED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E5ED2">
        <w:rPr>
          <w:rFonts w:ascii="Times New Roman" w:hAnsi="Times New Roman"/>
          <w:sz w:val="28"/>
          <w:szCs w:val="28"/>
        </w:rPr>
        <w:t>Неверкинского</w:t>
      </w:r>
      <w:proofErr w:type="spellEnd"/>
      <w:r w:rsidRPr="007E5ED2">
        <w:rPr>
          <w:rFonts w:ascii="Times New Roman" w:hAnsi="Times New Roman"/>
          <w:sz w:val="28"/>
          <w:szCs w:val="28"/>
        </w:rPr>
        <w:t xml:space="preserve"> района Пензенской области,</w:t>
      </w:r>
    </w:p>
    <w:p w:rsidR="00336A68" w:rsidRPr="00097B8B" w:rsidRDefault="00336A68" w:rsidP="00336A68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b/>
          <w:sz w:val="28"/>
          <w:szCs w:val="28"/>
        </w:rPr>
      </w:pPr>
      <w:r w:rsidRPr="006B5589">
        <w:rPr>
          <w:rFonts w:ascii="Times New Roman" w:hAnsi="Times New Roman"/>
          <w:sz w:val="28"/>
          <w:szCs w:val="28"/>
        </w:rPr>
        <w:t xml:space="preserve">Комитет местного самоуправления </w:t>
      </w:r>
      <w:proofErr w:type="spellStart"/>
      <w:r w:rsidRPr="006B5589">
        <w:rPr>
          <w:rFonts w:ascii="Times New Roman" w:hAnsi="Times New Roman"/>
          <w:sz w:val="28"/>
          <w:szCs w:val="28"/>
        </w:rPr>
        <w:t>Планского</w:t>
      </w:r>
      <w:proofErr w:type="spellEnd"/>
      <w:r w:rsidRPr="006B558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B5589">
        <w:rPr>
          <w:rFonts w:ascii="Times New Roman" w:hAnsi="Times New Roman"/>
          <w:sz w:val="28"/>
          <w:szCs w:val="28"/>
        </w:rPr>
        <w:t>Неверкинского</w:t>
      </w:r>
      <w:proofErr w:type="spellEnd"/>
      <w:r w:rsidRPr="006B5589">
        <w:rPr>
          <w:rFonts w:ascii="Times New Roman" w:hAnsi="Times New Roman"/>
          <w:sz w:val="28"/>
          <w:szCs w:val="28"/>
        </w:rPr>
        <w:t xml:space="preserve"> района решил</w:t>
      </w:r>
      <w:r w:rsidRPr="00097B8B">
        <w:rPr>
          <w:rFonts w:ascii="Times New Roman" w:hAnsi="Times New Roman"/>
          <w:b/>
          <w:sz w:val="28"/>
          <w:szCs w:val="28"/>
        </w:rPr>
        <w:t>:</w:t>
      </w:r>
    </w:p>
    <w:p w:rsidR="00336A68" w:rsidRPr="00097B8B" w:rsidRDefault="00336A68" w:rsidP="00336A68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36A68" w:rsidRPr="006B5589" w:rsidRDefault="00336A68" w:rsidP="00336A68">
      <w:pPr>
        <w:rPr>
          <w:rFonts w:ascii="Times New Roman" w:hAnsi="Times New Roman"/>
          <w:sz w:val="28"/>
          <w:szCs w:val="28"/>
        </w:rPr>
      </w:pPr>
      <w:r w:rsidRPr="00097B8B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Признать утратившим силу решение Комитета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Неверкинского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Пензенской области </w:t>
      </w:r>
      <w:r w:rsidRPr="006B5589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29.01.2020 № 50-</w:t>
      </w:r>
      <w:r w:rsidRPr="006B5589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4-</w:t>
      </w:r>
      <w:r w:rsidRPr="00336A68">
        <w:rPr>
          <w:rFonts w:ascii="Times New Roman" w:hAnsi="Times New Roman"/>
          <w:sz w:val="28"/>
        </w:rPr>
        <w:t>7 «</w:t>
      </w:r>
      <w:r w:rsidRPr="00336A68">
        <w:rPr>
          <w:rFonts w:ascii="Times New Roman" w:hAnsi="Times New Roman"/>
          <w:sz w:val="28"/>
          <w:szCs w:val="28"/>
        </w:rPr>
        <w:t xml:space="preserve">Об определении стоимости услуг, предоставляемых согласно гарантированному перечню услуг по погребению на территории </w:t>
      </w:r>
      <w:proofErr w:type="spellStart"/>
      <w:r w:rsidRPr="00336A68">
        <w:rPr>
          <w:rFonts w:ascii="Times New Roman" w:hAnsi="Times New Roman"/>
          <w:sz w:val="28"/>
          <w:szCs w:val="28"/>
        </w:rPr>
        <w:t>Планского</w:t>
      </w:r>
      <w:proofErr w:type="spellEnd"/>
      <w:r w:rsidRPr="00336A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Неверкинского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6B5589">
        <w:rPr>
          <w:rFonts w:ascii="Times New Roman" w:hAnsi="Times New Roman"/>
          <w:sz w:val="28"/>
          <w:szCs w:val="28"/>
        </w:rPr>
        <w:t>».</w:t>
      </w:r>
    </w:p>
    <w:p w:rsidR="00336A68" w:rsidRPr="006B5589" w:rsidRDefault="00336A68" w:rsidP="00336A68">
      <w:pPr>
        <w:ind w:firstLine="720"/>
        <w:rPr>
          <w:rFonts w:ascii="Times New Roman" w:hAnsi="Times New Roman"/>
          <w:sz w:val="28"/>
          <w:szCs w:val="28"/>
        </w:rPr>
      </w:pPr>
      <w:r w:rsidRPr="006B5589">
        <w:rPr>
          <w:rFonts w:ascii="Times New Roman" w:hAnsi="Times New Roman"/>
          <w:sz w:val="28"/>
          <w:szCs w:val="28"/>
        </w:rPr>
        <w:t xml:space="preserve">2. Опубликовать настоящее решение в информационном бюллетене </w:t>
      </w:r>
      <w:proofErr w:type="spellStart"/>
      <w:r w:rsidRPr="006B5589">
        <w:rPr>
          <w:rFonts w:ascii="Times New Roman" w:hAnsi="Times New Roman"/>
          <w:sz w:val="28"/>
          <w:szCs w:val="28"/>
        </w:rPr>
        <w:t>Планского</w:t>
      </w:r>
      <w:proofErr w:type="spellEnd"/>
      <w:r w:rsidRPr="006B558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B5589">
        <w:rPr>
          <w:rFonts w:ascii="Times New Roman" w:hAnsi="Times New Roman"/>
          <w:sz w:val="28"/>
          <w:szCs w:val="28"/>
        </w:rPr>
        <w:t>Неверкинского</w:t>
      </w:r>
      <w:proofErr w:type="spellEnd"/>
      <w:r w:rsidRPr="006B5589">
        <w:rPr>
          <w:rFonts w:ascii="Times New Roman" w:hAnsi="Times New Roman"/>
          <w:sz w:val="28"/>
          <w:szCs w:val="28"/>
        </w:rPr>
        <w:t xml:space="preserve"> района Пензенской области «ВЕСТИ».</w:t>
      </w:r>
    </w:p>
    <w:p w:rsidR="00336A68" w:rsidRPr="00097B8B" w:rsidRDefault="00336A68" w:rsidP="00336A68">
      <w:pPr>
        <w:ind w:firstLine="720"/>
        <w:rPr>
          <w:rFonts w:ascii="Times New Roman" w:hAnsi="Times New Roman"/>
          <w:sz w:val="28"/>
          <w:szCs w:val="28"/>
        </w:rPr>
      </w:pPr>
      <w:r w:rsidRPr="006B5589">
        <w:rPr>
          <w:rFonts w:ascii="Times New Roman" w:hAnsi="Times New Roman"/>
          <w:sz w:val="28"/>
          <w:szCs w:val="28"/>
        </w:rPr>
        <w:t>3.</w:t>
      </w:r>
      <w:r w:rsidRPr="006B5589">
        <w:rPr>
          <w:rFonts w:ascii="Times New Roman" w:hAnsi="Times New Roman"/>
          <w:spacing w:val="-2"/>
          <w:sz w:val="28"/>
          <w:szCs w:val="28"/>
        </w:rPr>
        <w:t xml:space="preserve"> Настоящее </w:t>
      </w:r>
      <w:r w:rsidRPr="006B5589">
        <w:rPr>
          <w:rFonts w:ascii="Times New Roman" w:hAnsi="Times New Roman"/>
          <w:sz w:val="28"/>
          <w:szCs w:val="28"/>
        </w:rPr>
        <w:t xml:space="preserve">решение </w:t>
      </w:r>
      <w:r w:rsidRPr="006B5589">
        <w:rPr>
          <w:rFonts w:ascii="Times New Roman" w:hAnsi="Times New Roman"/>
          <w:spacing w:val="-2"/>
          <w:sz w:val="28"/>
          <w:szCs w:val="28"/>
        </w:rPr>
        <w:t xml:space="preserve">вступает в силу на следующий день </w:t>
      </w:r>
      <w:r w:rsidRPr="006B5589">
        <w:rPr>
          <w:rFonts w:ascii="Times New Roman" w:hAnsi="Times New Roman"/>
          <w:sz w:val="28"/>
          <w:szCs w:val="28"/>
        </w:rPr>
        <w:t>после дня его</w:t>
      </w:r>
      <w:r w:rsidRPr="00097B8B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336A68" w:rsidRPr="00097B8B" w:rsidRDefault="00336A68" w:rsidP="00336A68">
      <w:pPr>
        <w:autoSpaceDE w:val="0"/>
        <w:autoSpaceDN w:val="0"/>
        <w:adjustRightInd w:val="0"/>
        <w:ind w:firstLine="720"/>
        <w:outlineLvl w:val="0"/>
        <w:rPr>
          <w:rFonts w:ascii="Times New Roman" w:hAnsi="Times New Roman"/>
          <w:sz w:val="28"/>
          <w:szCs w:val="28"/>
        </w:rPr>
      </w:pPr>
      <w:r w:rsidRPr="00097B8B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097B8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97B8B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</w:t>
      </w:r>
      <w:proofErr w:type="spellStart"/>
      <w:r>
        <w:rPr>
          <w:rFonts w:ascii="Times New Roman" w:hAnsi="Times New Roman"/>
          <w:sz w:val="28"/>
          <w:szCs w:val="28"/>
        </w:rPr>
        <w:t>Планского</w:t>
      </w:r>
      <w:proofErr w:type="spellEnd"/>
      <w:r w:rsidRPr="00097B8B">
        <w:rPr>
          <w:rFonts w:ascii="Times New Roman" w:hAnsi="Times New Roman"/>
          <w:i/>
          <w:sz w:val="28"/>
          <w:szCs w:val="28"/>
        </w:rPr>
        <w:t xml:space="preserve"> </w:t>
      </w:r>
      <w:r w:rsidRPr="00097B8B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097B8B">
        <w:rPr>
          <w:rFonts w:ascii="Times New Roman" w:hAnsi="Times New Roman"/>
          <w:sz w:val="28"/>
          <w:szCs w:val="28"/>
        </w:rPr>
        <w:t>Неверкинского</w:t>
      </w:r>
      <w:proofErr w:type="spellEnd"/>
      <w:r w:rsidRPr="00097B8B">
        <w:rPr>
          <w:rFonts w:ascii="Times New Roman" w:hAnsi="Times New Roman"/>
          <w:sz w:val="28"/>
          <w:szCs w:val="28"/>
        </w:rPr>
        <w:t xml:space="preserve"> района.</w:t>
      </w:r>
    </w:p>
    <w:p w:rsidR="00336A68" w:rsidRPr="00097B8B" w:rsidRDefault="00336A68" w:rsidP="00336A68">
      <w:pPr>
        <w:rPr>
          <w:rFonts w:ascii="Times New Roman" w:hAnsi="Times New Roman"/>
          <w:sz w:val="28"/>
          <w:szCs w:val="28"/>
        </w:rPr>
      </w:pPr>
    </w:p>
    <w:p w:rsidR="00336A68" w:rsidRPr="00097B8B" w:rsidRDefault="00336A68" w:rsidP="00336A68">
      <w:pPr>
        <w:rPr>
          <w:rFonts w:ascii="Times New Roman" w:hAnsi="Times New Roman"/>
          <w:sz w:val="28"/>
          <w:szCs w:val="28"/>
        </w:rPr>
      </w:pPr>
    </w:p>
    <w:p w:rsidR="00336A68" w:rsidRPr="00097B8B" w:rsidRDefault="00336A68" w:rsidP="00336A68">
      <w:pPr>
        <w:rPr>
          <w:rFonts w:ascii="Times New Roman" w:hAnsi="Times New Roman"/>
          <w:sz w:val="28"/>
          <w:szCs w:val="28"/>
        </w:rPr>
      </w:pPr>
      <w:r w:rsidRPr="00097B8B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Планского</w:t>
      </w:r>
      <w:proofErr w:type="spellEnd"/>
      <w:r w:rsidRPr="00097B8B">
        <w:rPr>
          <w:rFonts w:ascii="Times New Roman" w:hAnsi="Times New Roman"/>
          <w:i/>
          <w:sz w:val="28"/>
          <w:szCs w:val="28"/>
        </w:rPr>
        <w:t xml:space="preserve"> </w:t>
      </w:r>
      <w:r w:rsidRPr="00097B8B">
        <w:rPr>
          <w:rFonts w:ascii="Times New Roman" w:hAnsi="Times New Roman"/>
          <w:sz w:val="28"/>
          <w:szCs w:val="28"/>
        </w:rPr>
        <w:t>сельсовета</w:t>
      </w:r>
    </w:p>
    <w:p w:rsidR="00336A68" w:rsidRPr="00097B8B" w:rsidRDefault="00336A68" w:rsidP="00336A68">
      <w:pPr>
        <w:rPr>
          <w:rFonts w:ascii="Times New Roman" w:hAnsi="Times New Roman"/>
        </w:rPr>
      </w:pPr>
      <w:proofErr w:type="spellStart"/>
      <w:r w:rsidRPr="00097B8B">
        <w:rPr>
          <w:rFonts w:ascii="Times New Roman" w:hAnsi="Times New Roman"/>
          <w:sz w:val="28"/>
          <w:szCs w:val="28"/>
        </w:rPr>
        <w:t>Неверкинского</w:t>
      </w:r>
      <w:proofErr w:type="spellEnd"/>
      <w:r w:rsidRPr="00097B8B">
        <w:rPr>
          <w:rFonts w:ascii="Times New Roman" w:hAnsi="Times New Roman"/>
          <w:sz w:val="28"/>
          <w:szCs w:val="28"/>
        </w:rPr>
        <w:t xml:space="preserve"> района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97B8B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097B8B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7B8B">
        <w:rPr>
          <w:rFonts w:ascii="Times New Roman" w:hAnsi="Times New Roman"/>
          <w:sz w:val="28"/>
          <w:szCs w:val="28"/>
        </w:rPr>
        <w:t xml:space="preserve">        </w:t>
      </w:r>
      <w:r w:rsidRPr="00780EF5">
        <w:rPr>
          <w:rFonts w:ascii="Times New Roman" w:hAnsi="Times New Roman"/>
          <w:sz w:val="28"/>
          <w:szCs w:val="28"/>
        </w:rPr>
        <w:t xml:space="preserve">Н.В. </w:t>
      </w:r>
      <w:proofErr w:type="spellStart"/>
      <w:r w:rsidRPr="00780EF5">
        <w:rPr>
          <w:rFonts w:ascii="Times New Roman" w:hAnsi="Times New Roman"/>
          <w:sz w:val="28"/>
          <w:szCs w:val="28"/>
        </w:rPr>
        <w:t>Юхимец</w:t>
      </w:r>
      <w:proofErr w:type="spellEnd"/>
    </w:p>
    <w:p w:rsidR="000E0F8E" w:rsidRDefault="000E0F8E"/>
    <w:sectPr w:rsidR="000E0F8E" w:rsidSect="0007794A">
      <w:pgSz w:w="11906" w:h="16838"/>
      <w:pgMar w:top="568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A68"/>
    <w:rsid w:val="000E0F8E"/>
    <w:rsid w:val="00336A68"/>
    <w:rsid w:val="006730A5"/>
    <w:rsid w:val="009204E3"/>
    <w:rsid w:val="00AB36C6"/>
    <w:rsid w:val="00E33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36A6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aliases w:val="!Главы документа"/>
    <w:basedOn w:val="a"/>
    <w:link w:val="30"/>
    <w:qFormat/>
    <w:rsid w:val="00336A68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!Главы документа Знак"/>
    <w:basedOn w:val="a0"/>
    <w:link w:val="3"/>
    <w:rsid w:val="00336A68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6A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A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</dc:creator>
  <cp:lastModifiedBy>NCC</cp:lastModifiedBy>
  <cp:revision>4</cp:revision>
  <dcterms:created xsi:type="dcterms:W3CDTF">2021-02-01T11:00:00Z</dcterms:created>
  <dcterms:modified xsi:type="dcterms:W3CDTF">2021-02-04T08:04:00Z</dcterms:modified>
</cp:coreProperties>
</file>